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1A" w:rsidRPr="009D7C09" w:rsidRDefault="00AF1B1A" w:rsidP="00AF1B1A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9D7C09">
        <w:rPr>
          <w:rFonts w:ascii="Times New Roman" w:hAnsi="Times New Roman"/>
          <w:sz w:val="30"/>
          <w:szCs w:val="30"/>
          <w:lang w:eastAsia="ru-RU"/>
        </w:rPr>
        <w:t>Информация об учреждениях профессионально-технического образования, осуществляющих обучение лиц с особенностями психофизического развития</w:t>
      </w:r>
    </w:p>
    <w:p w:rsidR="00AF1B1A" w:rsidRPr="00B92576" w:rsidRDefault="00AF1B1A" w:rsidP="00AF1B1A">
      <w:pPr>
        <w:spacing w:after="0" w:line="240" w:lineRule="auto"/>
        <w:jc w:val="both"/>
        <w:rPr>
          <w:rFonts w:ascii="Times New Roman" w:hAnsi="Times New Roman"/>
          <w:sz w:val="30"/>
          <w:szCs w:val="24"/>
          <w:lang w:eastAsia="ru-RU"/>
        </w:rPr>
      </w:pPr>
    </w:p>
    <w:tbl>
      <w:tblPr>
        <w:tblW w:w="1093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700"/>
        <w:gridCol w:w="2340"/>
        <w:gridCol w:w="2340"/>
        <w:gridCol w:w="2838"/>
      </w:tblGrid>
      <w:tr w:rsidR="00AF1B1A" w:rsidRPr="009D7C09" w:rsidTr="00C75885">
        <w:tc>
          <w:tcPr>
            <w:tcW w:w="720" w:type="dxa"/>
            <w:vAlign w:val="center"/>
          </w:tcPr>
          <w:p w:rsidR="00AF1B1A" w:rsidRPr="009D7C09" w:rsidRDefault="00AF1B1A" w:rsidP="00C758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700" w:type="dxa"/>
            <w:vAlign w:val="center"/>
          </w:tcPr>
          <w:p w:rsidR="00AF1B1A" w:rsidRPr="009D7C09" w:rsidRDefault="00AF1B1A" w:rsidP="00C758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>Название учебного заведения</w:t>
            </w:r>
          </w:p>
        </w:tc>
        <w:tc>
          <w:tcPr>
            <w:tcW w:w="2340" w:type="dxa"/>
            <w:vAlign w:val="center"/>
          </w:tcPr>
          <w:p w:rsidR="00AF1B1A" w:rsidRPr="009D7C09" w:rsidRDefault="00AF1B1A" w:rsidP="00C758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Категория </w:t>
            </w:r>
            <w:proofErr w:type="gramStart"/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>поступающих</w:t>
            </w:r>
            <w:proofErr w:type="gramEnd"/>
          </w:p>
          <w:p w:rsidR="00AF1B1A" w:rsidRPr="009D7C09" w:rsidRDefault="00AF1B1A" w:rsidP="00C758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>(характер нарушения)</w:t>
            </w:r>
          </w:p>
        </w:tc>
        <w:tc>
          <w:tcPr>
            <w:tcW w:w="2340" w:type="dxa"/>
            <w:vAlign w:val="center"/>
          </w:tcPr>
          <w:p w:rsidR="00AF1B1A" w:rsidRPr="009D7C09" w:rsidRDefault="00AF1B1A" w:rsidP="00C758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Уровень образования </w:t>
            </w:r>
            <w:proofErr w:type="gramStart"/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>поступающих</w:t>
            </w:r>
            <w:proofErr w:type="gramEnd"/>
          </w:p>
        </w:tc>
        <w:tc>
          <w:tcPr>
            <w:tcW w:w="2838" w:type="dxa"/>
            <w:vAlign w:val="center"/>
          </w:tcPr>
          <w:p w:rsidR="00AF1B1A" w:rsidRPr="009D7C09" w:rsidRDefault="00AF1B1A" w:rsidP="00C758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учебной специальности, единичной квалификации</w:t>
            </w:r>
          </w:p>
        </w:tc>
      </w:tr>
      <w:tr w:rsidR="00AF1B1A" w:rsidRPr="00BA471E" w:rsidTr="00C75885">
        <w:trPr>
          <w:trHeight w:val="1895"/>
        </w:trPr>
        <w:tc>
          <w:tcPr>
            <w:tcW w:w="720" w:type="dxa"/>
          </w:tcPr>
          <w:p w:rsidR="00AF1B1A" w:rsidRPr="009D7C09" w:rsidRDefault="00AF1B1A" w:rsidP="00C7588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</w:tcPr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>УО «</w:t>
            </w:r>
            <w:proofErr w:type="spellStart"/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>Борисовский</w:t>
            </w:r>
            <w:proofErr w:type="spellEnd"/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государственный строительный профессиональный лицей» </w:t>
            </w:r>
          </w:p>
          <w:p w:rsidR="00AF1B1A" w:rsidRPr="009D7C09" w:rsidRDefault="00AF1B1A" w:rsidP="00C758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</w:tcPr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>Лица с интеллектуальной недостаточностью</w:t>
            </w:r>
          </w:p>
          <w:p w:rsidR="00AF1B1A" w:rsidRPr="009D7C09" w:rsidRDefault="00AF1B1A" w:rsidP="00C758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F1B1A" w:rsidRPr="009D7C09" w:rsidRDefault="00AF1B1A" w:rsidP="00C758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</w:tcPr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программа спец. образования для лиц с интеллектуальной недостаточностью, 1 отделение </w:t>
            </w:r>
          </w:p>
        </w:tc>
        <w:tc>
          <w:tcPr>
            <w:tcW w:w="2838" w:type="dxa"/>
          </w:tcPr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>отделочные строи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тельные работы: маляр, штукатур»;</w:t>
            </w:r>
          </w:p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>«столярные, паркетные и стек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ольные работы: столяр, плотник»</w:t>
            </w:r>
          </w:p>
        </w:tc>
      </w:tr>
      <w:tr w:rsidR="00AF1B1A" w:rsidRPr="00BA471E" w:rsidTr="00C75885">
        <w:trPr>
          <w:trHeight w:val="1247"/>
        </w:trPr>
        <w:tc>
          <w:tcPr>
            <w:tcW w:w="720" w:type="dxa"/>
          </w:tcPr>
          <w:p w:rsidR="00AF1B1A" w:rsidRPr="009D7C09" w:rsidRDefault="00AF1B1A" w:rsidP="00C7588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</w:tcPr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>УО «</w:t>
            </w:r>
            <w:proofErr w:type="spellStart"/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>Вилейский</w:t>
            </w:r>
            <w:proofErr w:type="spellEnd"/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государственный колледж»</w:t>
            </w:r>
          </w:p>
        </w:tc>
        <w:tc>
          <w:tcPr>
            <w:tcW w:w="2340" w:type="dxa"/>
          </w:tcPr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>Лица с интеллектуальной недостаточностью</w:t>
            </w:r>
          </w:p>
        </w:tc>
        <w:tc>
          <w:tcPr>
            <w:tcW w:w="2340" w:type="dxa"/>
          </w:tcPr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программа спец. образования для лиц с интеллектуальной недостаточностью, 1 отделение </w:t>
            </w:r>
          </w:p>
        </w:tc>
        <w:tc>
          <w:tcPr>
            <w:tcW w:w="2838" w:type="dxa"/>
          </w:tcPr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>«техническое обеспечение с/х работ: слесарь по ремонту с/х машин и оборудования»;</w:t>
            </w:r>
          </w:p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>«технология швейного производства: швея»</w:t>
            </w:r>
          </w:p>
        </w:tc>
      </w:tr>
      <w:tr w:rsidR="00AF1B1A" w:rsidRPr="00BA471E" w:rsidTr="00C75885">
        <w:trPr>
          <w:trHeight w:val="274"/>
        </w:trPr>
        <w:tc>
          <w:tcPr>
            <w:tcW w:w="720" w:type="dxa"/>
          </w:tcPr>
          <w:p w:rsidR="00AF1B1A" w:rsidRPr="009D7C09" w:rsidRDefault="00AF1B1A" w:rsidP="00C7588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</w:tcPr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>ГУО «</w:t>
            </w:r>
            <w:proofErr w:type="spellStart"/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>Воложинский</w:t>
            </w:r>
            <w:proofErr w:type="spellEnd"/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сельскохозяйственный профессиональный лицей»</w:t>
            </w:r>
          </w:p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</w:tcPr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>лица с интеллектуальной недостаточностью</w:t>
            </w:r>
          </w:p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</w:p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</w:p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</w:tcPr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>программа спец. образования для лиц с интеллектуальной недостаточностью, 1 отделение</w:t>
            </w:r>
          </w:p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38" w:type="dxa"/>
          </w:tcPr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>«технология швейного производства: швея»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>«техническое обеспечение с/х работ: слесарь по ремонту с/х машин и оборудования»</w:t>
            </w:r>
          </w:p>
        </w:tc>
      </w:tr>
      <w:tr w:rsidR="00AF1B1A" w:rsidRPr="00BA471E" w:rsidTr="00C75885">
        <w:tc>
          <w:tcPr>
            <w:tcW w:w="720" w:type="dxa"/>
          </w:tcPr>
          <w:p w:rsidR="00AF1B1A" w:rsidRPr="009D7C09" w:rsidRDefault="00AF1B1A" w:rsidP="00C7588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</w:tcPr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>УО «</w:t>
            </w:r>
            <w:proofErr w:type="spellStart"/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>Копыльский</w:t>
            </w:r>
            <w:proofErr w:type="spellEnd"/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государственный  колледж»</w:t>
            </w:r>
          </w:p>
        </w:tc>
        <w:tc>
          <w:tcPr>
            <w:tcW w:w="2340" w:type="dxa"/>
          </w:tcPr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>лица с интеллектуальной недостаточностью</w:t>
            </w:r>
          </w:p>
        </w:tc>
        <w:tc>
          <w:tcPr>
            <w:tcW w:w="2340" w:type="dxa"/>
          </w:tcPr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>программа спец. образования для лиц с интеллектуальной недостаточностью, 1 отделение.</w:t>
            </w:r>
          </w:p>
        </w:tc>
        <w:tc>
          <w:tcPr>
            <w:tcW w:w="2838" w:type="dxa"/>
          </w:tcPr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>«технология швейного производства: швея»;</w:t>
            </w:r>
          </w:p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>«отделочные  строительные работы: маляр, штукатур";</w:t>
            </w:r>
          </w:p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>«техническое обеспечение с/х работ: слесарь по ремонту с/х машин и оборудования»</w:t>
            </w:r>
          </w:p>
        </w:tc>
      </w:tr>
      <w:tr w:rsidR="00AF1B1A" w:rsidRPr="00BA471E" w:rsidTr="00C75885">
        <w:tc>
          <w:tcPr>
            <w:tcW w:w="720" w:type="dxa"/>
          </w:tcPr>
          <w:p w:rsidR="00AF1B1A" w:rsidRPr="009D7C09" w:rsidRDefault="00AF1B1A" w:rsidP="00C7588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</w:tcPr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>УО «</w:t>
            </w:r>
            <w:proofErr w:type="spellStart"/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>Смолевичский</w:t>
            </w:r>
            <w:proofErr w:type="spellEnd"/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государственный аграрно-технический профессиональный лицей»</w:t>
            </w:r>
          </w:p>
        </w:tc>
        <w:tc>
          <w:tcPr>
            <w:tcW w:w="2340" w:type="dxa"/>
          </w:tcPr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>лица с интеллектуальной недостаточностью</w:t>
            </w:r>
          </w:p>
        </w:tc>
        <w:tc>
          <w:tcPr>
            <w:tcW w:w="2340" w:type="dxa"/>
          </w:tcPr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>программа спец. образования для лиц с интеллектуальной недостаточностью, 1 отделение</w:t>
            </w:r>
          </w:p>
        </w:tc>
        <w:tc>
          <w:tcPr>
            <w:tcW w:w="2838" w:type="dxa"/>
          </w:tcPr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>«производство продукции растениеводства: овощевод, озеленитель»</w:t>
            </w:r>
          </w:p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1B1A" w:rsidRPr="00BA471E" w:rsidTr="00C75885">
        <w:tc>
          <w:tcPr>
            <w:tcW w:w="720" w:type="dxa"/>
          </w:tcPr>
          <w:p w:rsidR="00AF1B1A" w:rsidRPr="009D7C09" w:rsidRDefault="00AF1B1A" w:rsidP="00C7588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</w:tcPr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>Любанский</w:t>
            </w:r>
            <w:proofErr w:type="spellEnd"/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сельскохозяйственный профессиональный </w:t>
            </w:r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лицей»</w:t>
            </w:r>
          </w:p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</w:tcPr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 интеллектуальной недостаточностью</w:t>
            </w:r>
          </w:p>
        </w:tc>
        <w:tc>
          <w:tcPr>
            <w:tcW w:w="2340" w:type="dxa"/>
          </w:tcPr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программа спец. образования для лиц с </w:t>
            </w:r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интеллектуальной недостаточностью, 1 отделение</w:t>
            </w:r>
          </w:p>
        </w:tc>
        <w:tc>
          <w:tcPr>
            <w:tcW w:w="2838" w:type="dxa"/>
          </w:tcPr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«отделочные  строительные работы: маляр, штукатур";</w:t>
            </w:r>
          </w:p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«техническое обеспечение с/х работ: слесарь по ремонту с/х машин и оборудования»</w:t>
            </w:r>
          </w:p>
        </w:tc>
      </w:tr>
      <w:tr w:rsidR="00AF1B1A" w:rsidRPr="00BA471E" w:rsidTr="00C75885">
        <w:tc>
          <w:tcPr>
            <w:tcW w:w="720" w:type="dxa"/>
          </w:tcPr>
          <w:p w:rsidR="00AF1B1A" w:rsidRPr="009D7C09" w:rsidRDefault="00AF1B1A" w:rsidP="00C7588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</w:tcPr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>ГУО "</w:t>
            </w:r>
            <w:proofErr w:type="spellStart"/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>Червенский</w:t>
            </w:r>
            <w:proofErr w:type="spellEnd"/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профессиональный строительный лицей"</w:t>
            </w:r>
          </w:p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</w:tcPr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>лица с интеллектуальной недостаточностью</w:t>
            </w:r>
          </w:p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</w:tcPr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>программа спец. образования для лиц с интеллектуальной недостаточностью, 1 отделение</w:t>
            </w:r>
          </w:p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8" w:type="dxa"/>
          </w:tcPr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>отделочные строительные работы: маляр, штукатур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>«столярные, паркетные и стек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ольные работы: столяр, плотник»;</w:t>
            </w:r>
          </w:p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>«санитарно-техническое оборудование зданий и сооружений: монтажник санитарно-тех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нических систем и оборудования»</w:t>
            </w:r>
          </w:p>
        </w:tc>
      </w:tr>
      <w:tr w:rsidR="00AF1B1A" w:rsidRPr="00BA471E" w:rsidTr="00C75885">
        <w:tc>
          <w:tcPr>
            <w:tcW w:w="720" w:type="dxa"/>
          </w:tcPr>
          <w:p w:rsidR="00AF1B1A" w:rsidRPr="009D7C09" w:rsidRDefault="00AF1B1A" w:rsidP="00C7588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</w:tcPr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>УО «Слуцкий государственный сельскохозяйственный профессиональный лицей»</w:t>
            </w:r>
          </w:p>
        </w:tc>
        <w:tc>
          <w:tcPr>
            <w:tcW w:w="2340" w:type="dxa"/>
          </w:tcPr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>лица с интеллектуальной недостаточностью</w:t>
            </w:r>
          </w:p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</w:tcPr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>программа спец. образования для лиц с интеллектуальной недостаточностью, 1 отделение</w:t>
            </w:r>
          </w:p>
        </w:tc>
        <w:tc>
          <w:tcPr>
            <w:tcW w:w="2838" w:type="dxa"/>
          </w:tcPr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>«отделочные  строительные работы: маляр, штукатур"</w:t>
            </w:r>
          </w:p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1B1A" w:rsidRPr="00BA471E" w:rsidTr="00C75885">
        <w:trPr>
          <w:trHeight w:val="1398"/>
        </w:trPr>
        <w:tc>
          <w:tcPr>
            <w:tcW w:w="720" w:type="dxa"/>
          </w:tcPr>
          <w:p w:rsidR="00AF1B1A" w:rsidRPr="009D7C09" w:rsidRDefault="00AF1B1A" w:rsidP="00C7588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700" w:type="dxa"/>
          </w:tcPr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>УО «</w:t>
            </w:r>
            <w:proofErr w:type="spellStart"/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>Молодечненский</w:t>
            </w:r>
            <w:proofErr w:type="spellEnd"/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государственный колледж»</w:t>
            </w:r>
          </w:p>
        </w:tc>
        <w:tc>
          <w:tcPr>
            <w:tcW w:w="2340" w:type="dxa"/>
          </w:tcPr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>лица с интеллектуальной недостаточностью</w:t>
            </w:r>
          </w:p>
        </w:tc>
        <w:tc>
          <w:tcPr>
            <w:tcW w:w="2340" w:type="dxa"/>
          </w:tcPr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>программа спец. образования для лиц с интеллектуальной недостаточностью, 1 отделение</w:t>
            </w:r>
          </w:p>
        </w:tc>
        <w:tc>
          <w:tcPr>
            <w:tcW w:w="2838" w:type="dxa"/>
          </w:tcPr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9D7C09">
              <w:rPr>
                <w:rFonts w:ascii="Times New Roman" w:hAnsi="Times New Roman"/>
                <w:sz w:val="26"/>
                <w:szCs w:val="26"/>
                <w:lang w:eastAsia="ru-RU"/>
              </w:rPr>
              <w:t>отделочные  строительные работы: маляр,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штукатур»</w:t>
            </w:r>
          </w:p>
          <w:p w:rsidR="00AF1B1A" w:rsidRPr="009D7C09" w:rsidRDefault="00AF1B1A" w:rsidP="00C75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AF1B1A" w:rsidRPr="00B92576" w:rsidRDefault="00AF1B1A" w:rsidP="00AF1B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1B1A" w:rsidRDefault="00AF1B1A" w:rsidP="00AF1B1A"/>
    <w:p w:rsidR="00AF1B1A" w:rsidRDefault="00AF1B1A" w:rsidP="00AF1B1A"/>
    <w:p w:rsidR="00383707" w:rsidRDefault="00383707">
      <w:bookmarkStart w:id="0" w:name="_GoBack"/>
      <w:bookmarkEnd w:id="0"/>
    </w:p>
    <w:sectPr w:rsidR="00383707" w:rsidSect="000E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C22C0"/>
    <w:multiLevelType w:val="singleLevel"/>
    <w:tmpl w:val="0E985F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1A"/>
    <w:rsid w:val="00383707"/>
    <w:rsid w:val="00AF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2021-04-09T06:04:00Z</dcterms:created>
  <dcterms:modified xsi:type="dcterms:W3CDTF">2021-04-09T06:04:00Z</dcterms:modified>
</cp:coreProperties>
</file>